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46ACD" w:rsidRDefault="008D09A2">
      <w:pPr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E46ACD" w:rsidRDefault="008D09A2">
      <w:pPr>
        <w:spacing w:before="120" w:after="120"/>
        <w:jc w:val="center"/>
        <w:rPr>
          <w:b/>
        </w:rPr>
      </w:pPr>
      <w:r>
        <w:rPr>
          <w:b/>
          <w:color w:val="2C51AF"/>
          <w:sz w:val="30"/>
          <w:szCs w:val="30"/>
        </w:rPr>
        <w:t>Подразделение ИВДИВО Уфа</w:t>
      </w:r>
    </w:p>
    <w:p w14:paraId="00000003" w14:textId="77777777" w:rsidR="00E46ACD" w:rsidRDefault="008D09A2">
      <w:pPr>
        <w:spacing w:before="120" w:after="120"/>
        <w:jc w:val="center"/>
        <w:rPr>
          <w:b/>
        </w:rPr>
      </w:pPr>
      <w:r>
        <w:rPr>
          <w:b/>
        </w:rPr>
        <w:t>Парадигмальный Совет</w:t>
      </w:r>
    </w:p>
    <w:p w14:paraId="00000004" w14:textId="77777777" w:rsidR="00E46ACD" w:rsidRDefault="008D09A2">
      <w:pPr>
        <w:jc w:val="center"/>
      </w:pPr>
      <w:r>
        <w:rPr>
          <w:b/>
        </w:rPr>
        <w:t>ПРОТОКОЛ № 1 от 21.01.2024 г.</w:t>
      </w:r>
    </w:p>
    <w:p w14:paraId="00000005" w14:textId="77777777" w:rsidR="00E46ACD" w:rsidRDefault="008D09A2">
      <w:pPr>
        <w:spacing w:before="240"/>
        <w:ind w:left="5103"/>
        <w:jc w:val="center"/>
        <w:rPr>
          <w:b/>
          <w:color w:val="101010"/>
        </w:rPr>
      </w:pPr>
      <w:r>
        <w:rPr>
          <w:b/>
          <w:color w:val="101010"/>
        </w:rPr>
        <w:t>УТВЕРЖДАЮ</w:t>
      </w:r>
    </w:p>
    <w:p w14:paraId="00000006" w14:textId="77777777" w:rsidR="00E46ACD" w:rsidRDefault="008D09A2">
      <w:pPr>
        <w:ind w:left="5103"/>
        <w:jc w:val="center"/>
      </w:pPr>
      <w:r>
        <w:t>Аватаресса ИВО подразделения ИВДИВО</w:t>
      </w:r>
      <w:r>
        <w:br/>
        <w:t>ИВАС Кут Хуми Ишниязова Рита</w:t>
      </w:r>
    </w:p>
    <w:p w14:paraId="00000007" w14:textId="311ABA0E" w:rsidR="00E46ACD" w:rsidRDefault="008D09A2">
      <w:pPr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31.01.</w:t>
      </w:r>
      <w:r>
        <w:t>2024 г.</w:t>
      </w:r>
    </w:p>
    <w:p w14:paraId="00000008" w14:textId="77777777" w:rsidR="00E46ACD" w:rsidRDefault="008D09A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14:paraId="00000009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1.Ишниязова Рита</w:t>
      </w:r>
    </w:p>
    <w:p w14:paraId="0000000A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Ларина Татьяна</w:t>
      </w:r>
    </w:p>
    <w:p w14:paraId="0000000B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Бочоришвили Василя</w:t>
      </w:r>
    </w:p>
    <w:p w14:paraId="0000000C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Хаматнурова Роза</w:t>
      </w:r>
    </w:p>
    <w:p w14:paraId="0000000D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Измайлова Ольга</w:t>
      </w:r>
    </w:p>
    <w:p w14:paraId="0000000E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Анохина Елена</w:t>
      </w:r>
    </w:p>
    <w:p w14:paraId="0000000F" w14:textId="77777777" w:rsidR="00E46ACD" w:rsidRDefault="008D09A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Состоялись:</w:t>
      </w:r>
    </w:p>
    <w:p w14:paraId="00000010" w14:textId="77777777" w:rsidR="00E46ACD" w:rsidRDefault="008D09A2">
      <w:pPr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</w:rPr>
        <w:t>Разработка темы «Слово Изначально Вышестоящего Отца Должностно Полномочного», по материалам 2-го Академического Синтеза Совета И</w:t>
      </w:r>
      <w:r>
        <w:rPr>
          <w:rFonts w:ascii="Times New Roman" w:eastAsia="Times New Roman" w:hAnsi="Times New Roman" w:cs="Times New Roman"/>
        </w:rPr>
        <w:t>значально Вышестоящего Отца.</w:t>
      </w:r>
    </w:p>
    <w:p w14:paraId="00000011" w14:textId="77777777" w:rsidR="00E46ACD" w:rsidRDefault="008D09A2">
      <w:pPr>
        <w:spacing w:before="115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Выводы по теме:</w:t>
      </w:r>
    </w:p>
    <w:p w14:paraId="00000012" w14:textId="292CD1F9" w:rsidR="00E46ACD" w:rsidRDefault="008D09A2">
      <w:pPr>
        <w:spacing w:before="11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1) </w:t>
      </w:r>
      <w:r>
        <w:rPr>
          <w:rFonts w:ascii="Times New Roman" w:eastAsia="Times New Roman" w:hAnsi="Times New Roman" w:cs="Times New Roman"/>
          <w:color w:val="000000"/>
        </w:rPr>
        <w:t>Словом Изначально Вышестоящего Отца мы входим в считывание любого Огня Синтеза и других явлений, то есть это наш внутренний инструмент, который помогает нам оформить и донести считанную мысль, результат, перспективу, практику, в первую очередь, для самих К</w:t>
      </w:r>
      <w:r>
        <w:rPr>
          <w:rFonts w:ascii="Times New Roman" w:eastAsia="Times New Roman" w:hAnsi="Times New Roman" w:cs="Times New Roman"/>
          <w:color w:val="000000"/>
        </w:rPr>
        <w:t>омпетентных в подразделении.</w:t>
      </w:r>
    </w:p>
    <w:p w14:paraId="00000013" w14:textId="373E1FD2" w:rsidR="00E46ACD" w:rsidRDefault="008D09A2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Необходимость при переходе в каждую новую Архетипическую Метагалактику и, возможно, по завершению воспитания тел в Архетипических Октавах, входить в стяжание Слова Изначально Вышестоящего Отца в них.</w:t>
      </w:r>
    </w:p>
    <w:p w14:paraId="00000014" w14:textId="290A95B7" w:rsidR="00E46ACD" w:rsidRDefault="008D09A2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Чтобы ведение ор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ганизации происходило большим объёмом Синтеза, нам необходимо входить в практику-тренинг разработки умения возжигаться, разгораться каждым Ядром Синтеза Изначально Вышестоящего Отца и шести Ядер Парадигм, доводя это до уровня творения нового Синтеза в орга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низации, которую ведём.</w:t>
      </w:r>
    </w:p>
    <w:p w14:paraId="00000016" w14:textId="1641D689" w:rsidR="00E46ACD" w:rsidRPr="00250ADD" w:rsidRDefault="008D09A2" w:rsidP="00250ADD">
      <w:pPr>
        <w:jc w:val="both"/>
        <w:rPr>
          <w:rFonts w:ascii="Times New Roman" w:eastAsia="Times New Roman" w:hAnsi="Times New Roman" w:cs="Times New Roman"/>
          <w:b/>
          <w:i/>
          <w:color w:val="1A1A1A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highlight w:val="white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Каждому Аватару/Аватарессе Изначально Вышестоящего Отца организации необходимо начать индивидуальные тренинги с Розой Огня и Лотосом Духа, с соответствующим лепестком по номеру, в том числе организации подразделения – ИВДИВО-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Воспитания, это 491-й лепесток, чтобы сложилась полнота организации подразделения ИВДИВО Аватара Синтеза Сергея. В Лотосе мы вырабатываем Дух организации, а в Розе – Огонь организации</w:t>
      </w:r>
      <w:r>
        <w:rPr>
          <w:rFonts w:ascii="Times New Roman" w:eastAsia="Times New Roman" w:hAnsi="Times New Roman" w:cs="Times New Roman"/>
          <w:b/>
          <w:i/>
          <w:color w:val="1A1A1A"/>
          <w:highlight w:val="white"/>
        </w:rPr>
        <w:t>.</w:t>
      </w:r>
    </w:p>
    <w:p w14:paraId="00000017" w14:textId="77777777" w:rsidR="00E46ACD" w:rsidRDefault="008D09A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результатам рассмотрения темы вошли в стяжание 55-ричного Слова Изначально Вышестоящего Отца Должностно Полномочного.</w:t>
      </w:r>
    </w:p>
    <w:p w14:paraId="00000018" w14:textId="77777777" w:rsidR="00E46ACD" w:rsidRDefault="008D09A2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9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При каждом переходе в следующий архетип ИВДИВО стяжать Слово Изначально Вышестоящего Отца каждым Должностно Полномочным.</w:t>
      </w:r>
    </w:p>
    <w:p w14:paraId="0000001A" w14:textId="008420B8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На следующем Парадигмальном Совете рассмотреть </w:t>
      </w:r>
      <w:r w:rsidR="00250ADD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воспитание должностно полномочного</w:t>
      </w:r>
      <w:r w:rsidR="00250ADD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по материалам 2-го Академического Синтеза Совета ИВО «Индивидуальный План Синтеза должностно полномочног</w:t>
      </w:r>
      <w:r w:rsidR="00250ADD">
        <w:rPr>
          <w:rFonts w:ascii="Times New Roman" w:eastAsia="Times New Roman" w:hAnsi="Times New Roman" w:cs="Times New Roman"/>
        </w:rPr>
        <w:t>о Изначально Вышестоящего Отца»</w:t>
      </w:r>
      <w:r>
        <w:rPr>
          <w:rFonts w:ascii="Times New Roman" w:eastAsia="Times New Roman" w:hAnsi="Times New Roman" w:cs="Times New Roman"/>
        </w:rPr>
        <w:t>.</w:t>
      </w:r>
    </w:p>
    <w:p w14:paraId="0000001B" w14:textId="77777777" w:rsidR="00E46ACD" w:rsidRDefault="008D09A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</w:p>
    <w:p w14:paraId="0000001C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Слово Изначально Вышестоящего Отца</w:t>
      </w:r>
    </w:p>
    <w:p w14:paraId="0000001D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Академический Совет</w:t>
      </w:r>
    </w:p>
    <w:p w14:paraId="0000001E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lastRenderedPageBreak/>
        <w:t>Должностно Полномочный</w:t>
      </w:r>
    </w:p>
    <w:p w14:paraId="0000001F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bookmarkStart w:id="2" w:name="_heading=h.jfd62b2ftxq9" w:colFirst="0" w:colLast="0"/>
      <w:bookmarkEnd w:id="2"/>
      <w:r>
        <w:rPr>
          <w:rFonts w:ascii="Times New Roman" w:eastAsia="Times New Roman" w:hAnsi="Times New Roman" w:cs="Times New Roman"/>
        </w:rPr>
        <w:t>Воспитание</w:t>
      </w:r>
    </w:p>
    <w:p w14:paraId="00000020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Роза Огня</w:t>
      </w:r>
    </w:p>
    <w:p w14:paraId="00000021" w14:textId="77777777" w:rsidR="00E46ACD" w:rsidRDefault="008D09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Лотос Духа</w:t>
      </w:r>
    </w:p>
    <w:p w14:paraId="00000022" w14:textId="77777777" w:rsidR="00E46ACD" w:rsidRDefault="008D09A2">
      <w:pPr>
        <w:spacing w:before="360"/>
        <w:jc w:val="right"/>
      </w:pPr>
      <w:r>
        <w:rPr>
          <w:rFonts w:ascii="Times New Roman" w:eastAsia="Times New Roman" w:hAnsi="Times New Roman" w:cs="Times New Roman"/>
        </w:rPr>
        <w:t>Составил секретарь Парадигмального Совета Ларина Татьяна</w:t>
      </w:r>
    </w:p>
    <w:sectPr w:rsidR="00E46ACD">
      <w:pgSz w:w="11906" w:h="16838"/>
      <w:pgMar w:top="1134" w:right="1134" w:bottom="70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150"/>
    <w:multiLevelType w:val="multilevel"/>
    <w:tmpl w:val="A0E2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6ACD"/>
    <w:rsid w:val="00250ADD"/>
    <w:rsid w:val="008D09A2"/>
    <w:rsid w:val="00E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D2"/>
  </w:style>
  <w:style w:type="paragraph" w:styleId="1">
    <w:name w:val="heading 1"/>
    <w:basedOn w:val="a"/>
    <w:next w:val="a"/>
    <w:link w:val="10"/>
    <w:uiPriority w:val="99"/>
    <w:qFormat/>
    <w:rsid w:val="00F362D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Heading"/>
    <w:next w:val="a0"/>
    <w:link w:val="20"/>
    <w:uiPriority w:val="99"/>
    <w:qFormat/>
    <w:rsid w:val="00F362D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62D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362D2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362D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362D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362D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1">
    <w:name w:val="Обычный1"/>
    <w:uiPriority w:val="99"/>
    <w:rsid w:val="00F362D2"/>
  </w:style>
  <w:style w:type="character" w:customStyle="1" w:styleId="a5">
    <w:name w:val="Название Знак"/>
    <w:basedOn w:val="a1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1">
    <w:name w:val="Table Normal1"/>
    <w:uiPriority w:val="99"/>
    <w:rsid w:val="00F362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s">
    <w:name w:val="Bullets"/>
    <w:uiPriority w:val="99"/>
    <w:rsid w:val="00F362D2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F362D2"/>
  </w:style>
  <w:style w:type="paragraph" w:customStyle="1" w:styleId="Heading">
    <w:name w:val="Heading"/>
    <w:basedOn w:val="a"/>
    <w:next w:val="a0"/>
    <w:uiPriority w:val="99"/>
    <w:rsid w:val="00F362D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0">
    <w:name w:val="Body Text"/>
    <w:basedOn w:val="a"/>
    <w:link w:val="a6"/>
    <w:uiPriority w:val="99"/>
    <w:rsid w:val="00F362D2"/>
    <w:pPr>
      <w:spacing w:after="140" w:line="276" w:lineRule="auto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sz w:val="24"/>
      <w:szCs w:val="24"/>
    </w:rPr>
  </w:style>
  <w:style w:type="paragraph" w:styleId="a7">
    <w:name w:val="List"/>
    <w:basedOn w:val="a0"/>
    <w:uiPriority w:val="99"/>
    <w:rsid w:val="00F362D2"/>
  </w:style>
  <w:style w:type="paragraph" w:styleId="a8">
    <w:name w:val="caption"/>
    <w:basedOn w:val="a"/>
    <w:uiPriority w:val="99"/>
    <w:qFormat/>
    <w:rsid w:val="00F362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362D2"/>
    <w:pPr>
      <w:suppressLineNumbers/>
    </w:pPr>
  </w:style>
  <w:style w:type="paragraph" w:styleId="a9">
    <w:name w:val="Subtitle"/>
    <w:basedOn w:val="a"/>
    <w:next w:val="a"/>
    <w:link w:val="a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1"/>
    <w:link w:val="a9"/>
    <w:uiPriority w:val="99"/>
    <w:locked/>
    <w:rPr>
      <w:rFonts w:ascii="Cambria" w:hAnsi="Cambria" w:cs="Cambria"/>
      <w:sz w:val="24"/>
      <w:szCs w:val="24"/>
    </w:rPr>
  </w:style>
  <w:style w:type="paragraph" w:styleId="ab">
    <w:name w:val="List Paragraph"/>
    <w:basedOn w:val="a"/>
    <w:uiPriority w:val="99"/>
    <w:qFormat/>
    <w:rsid w:val="00D374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D2"/>
  </w:style>
  <w:style w:type="paragraph" w:styleId="1">
    <w:name w:val="heading 1"/>
    <w:basedOn w:val="a"/>
    <w:next w:val="a"/>
    <w:link w:val="10"/>
    <w:uiPriority w:val="99"/>
    <w:qFormat/>
    <w:rsid w:val="00F362D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Heading"/>
    <w:next w:val="a0"/>
    <w:link w:val="20"/>
    <w:uiPriority w:val="99"/>
    <w:qFormat/>
    <w:rsid w:val="00F362D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62D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362D2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362D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362D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362D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1">
    <w:name w:val="Обычный1"/>
    <w:uiPriority w:val="99"/>
    <w:rsid w:val="00F362D2"/>
  </w:style>
  <w:style w:type="character" w:customStyle="1" w:styleId="a5">
    <w:name w:val="Название Знак"/>
    <w:basedOn w:val="a1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1">
    <w:name w:val="Table Normal1"/>
    <w:uiPriority w:val="99"/>
    <w:rsid w:val="00F362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s">
    <w:name w:val="Bullets"/>
    <w:uiPriority w:val="99"/>
    <w:rsid w:val="00F362D2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F362D2"/>
  </w:style>
  <w:style w:type="paragraph" w:customStyle="1" w:styleId="Heading">
    <w:name w:val="Heading"/>
    <w:basedOn w:val="a"/>
    <w:next w:val="a0"/>
    <w:uiPriority w:val="99"/>
    <w:rsid w:val="00F362D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0">
    <w:name w:val="Body Text"/>
    <w:basedOn w:val="a"/>
    <w:link w:val="a6"/>
    <w:uiPriority w:val="99"/>
    <w:rsid w:val="00F362D2"/>
    <w:pPr>
      <w:spacing w:after="140" w:line="276" w:lineRule="auto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sz w:val="24"/>
      <w:szCs w:val="24"/>
    </w:rPr>
  </w:style>
  <w:style w:type="paragraph" w:styleId="a7">
    <w:name w:val="List"/>
    <w:basedOn w:val="a0"/>
    <w:uiPriority w:val="99"/>
    <w:rsid w:val="00F362D2"/>
  </w:style>
  <w:style w:type="paragraph" w:styleId="a8">
    <w:name w:val="caption"/>
    <w:basedOn w:val="a"/>
    <w:uiPriority w:val="99"/>
    <w:qFormat/>
    <w:rsid w:val="00F362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362D2"/>
    <w:pPr>
      <w:suppressLineNumbers/>
    </w:pPr>
  </w:style>
  <w:style w:type="paragraph" w:styleId="a9">
    <w:name w:val="Subtitle"/>
    <w:basedOn w:val="a"/>
    <w:next w:val="a"/>
    <w:link w:val="a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1"/>
    <w:link w:val="a9"/>
    <w:uiPriority w:val="99"/>
    <w:locked/>
    <w:rPr>
      <w:rFonts w:ascii="Cambria" w:hAnsi="Cambria" w:cs="Cambria"/>
      <w:sz w:val="24"/>
      <w:szCs w:val="24"/>
    </w:rPr>
  </w:style>
  <w:style w:type="paragraph" w:styleId="ab">
    <w:name w:val="List Paragraph"/>
    <w:basedOn w:val="a"/>
    <w:uiPriority w:val="99"/>
    <w:qFormat/>
    <w:rsid w:val="00D374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ut5yMTx0zKQayu44G0QujKMVIA==">CgMxLjAyCGguZ2pkZ3hzMg5oLmpmZDYyYjJmdHhxOTgAciExRmR6QkFmNUdyOEc2Y3VmNWR2amxYdlJGdWFVN3FrNEU=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2</cp:revision>
  <dcterms:created xsi:type="dcterms:W3CDTF">2024-02-01T16:19:00Z</dcterms:created>
  <dcterms:modified xsi:type="dcterms:W3CDTF">2024-02-01T16:19:00Z</dcterms:modified>
</cp:coreProperties>
</file>